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1F45A8" w14:textId="77777777" w:rsidR="003558B4" w:rsidRDefault="003558B4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line="276" w:lineRule="auto"/>
        <w:jc w:val="left"/>
        <w:rPr>
          <w:color w:val="000000"/>
          <w:sz w:val="22"/>
          <w:szCs w:val="22"/>
        </w:rPr>
      </w:pPr>
    </w:p>
    <w:tbl>
      <w:tblPr>
        <w:tblStyle w:val="a"/>
        <w:tblW w:w="10508" w:type="dxa"/>
        <w:tblInd w:w="-637" w:type="dxa"/>
        <w:tblLayout w:type="fixed"/>
        <w:tblLook w:val="0000" w:firstRow="0" w:lastRow="0" w:firstColumn="0" w:lastColumn="0" w:noHBand="0" w:noVBand="0"/>
      </w:tblPr>
      <w:tblGrid>
        <w:gridCol w:w="160"/>
        <w:gridCol w:w="548"/>
        <w:gridCol w:w="8854"/>
        <w:gridCol w:w="906"/>
        <w:gridCol w:w="40"/>
      </w:tblGrid>
      <w:tr w:rsidR="003558B4" w14:paraId="229CB6AA" w14:textId="77777777">
        <w:trPr>
          <w:trHeight w:val="2030"/>
        </w:trPr>
        <w:tc>
          <w:tcPr>
            <w:tcW w:w="160" w:type="dxa"/>
            <w:vAlign w:val="bottom"/>
          </w:tcPr>
          <w:p w14:paraId="28C0323F" w14:textId="77777777" w:rsidR="003558B4" w:rsidRDefault="003558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color w:val="000000"/>
              </w:rPr>
            </w:pPr>
          </w:p>
        </w:tc>
        <w:tc>
          <w:tcPr>
            <w:tcW w:w="10322" w:type="dxa"/>
            <w:gridSpan w:val="3"/>
          </w:tcPr>
          <w:p w14:paraId="70546A3C" w14:textId="2336740D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Załącznik nr 2 do Regulaminu naboru wniosków o przyznanie pomocy w ramach Planu Strategicznego dla Wspólnej Polityki Rolnej na lata 2023-2027 dla Interwencji 13.1 - komponent Wdrażanie LSR </w:t>
            </w:r>
            <w:r>
              <w:rPr>
                <w:rFonts w:ascii="Calibri" w:eastAsia="Calibri" w:hAnsi="Calibri" w:cs="Calibri"/>
                <w:color w:val="000000"/>
              </w:rPr>
              <w:br/>
            </w:r>
          </w:p>
          <w:p w14:paraId="717C6758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Wstawić " TAK" jeżeli z zakresu Regulaminu naborów wniosków (...) wynika konieczność załączenia dokumentu.</w:t>
            </w:r>
            <w:r>
              <w:rPr>
                <w:rFonts w:ascii="Calibri" w:eastAsia="Calibri" w:hAnsi="Calibri" w:cs="Calibri"/>
                <w:color w:val="000000"/>
              </w:rPr>
              <w:br/>
              <w:t>Wstawić "ND" jeżeli z zakresu  Regulaminu naborów wniosków (...) nie wynika konieczność załączenia dokumentu.</w:t>
            </w:r>
          </w:p>
        </w:tc>
        <w:tc>
          <w:tcPr>
            <w:tcW w:w="26" w:type="dxa"/>
            <w:tcMar>
              <w:left w:w="10" w:type="dxa"/>
              <w:right w:w="10" w:type="dxa"/>
            </w:tcMar>
          </w:tcPr>
          <w:p w14:paraId="4C959C5F" w14:textId="77777777" w:rsidR="003558B4" w:rsidRDefault="003558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3558B4" w14:paraId="4A579ED0" w14:textId="77777777">
        <w:trPr>
          <w:trHeight w:val="297"/>
        </w:trPr>
        <w:tc>
          <w:tcPr>
            <w:tcW w:w="709" w:type="dxa"/>
            <w:gridSpan w:val="2"/>
            <w:vAlign w:val="bottom"/>
          </w:tcPr>
          <w:p w14:paraId="71185C8A" w14:textId="77777777" w:rsidR="003558B4" w:rsidRDefault="003558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color w:val="000000"/>
              </w:rPr>
            </w:pPr>
          </w:p>
        </w:tc>
        <w:tc>
          <w:tcPr>
            <w:tcW w:w="8866" w:type="dxa"/>
            <w:vAlign w:val="bottom"/>
          </w:tcPr>
          <w:p w14:paraId="4EA31098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Wykaz załączników do wniosku o przyznanie pomocy</w:t>
            </w:r>
          </w:p>
        </w:tc>
        <w:tc>
          <w:tcPr>
            <w:tcW w:w="907" w:type="dxa"/>
            <w:vAlign w:val="bottom"/>
          </w:tcPr>
          <w:p w14:paraId="60C077CD" w14:textId="77777777" w:rsidR="003558B4" w:rsidRDefault="003558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</w:p>
        </w:tc>
        <w:tc>
          <w:tcPr>
            <w:tcW w:w="26" w:type="dxa"/>
            <w:tcMar>
              <w:left w:w="10" w:type="dxa"/>
              <w:right w:w="10" w:type="dxa"/>
            </w:tcMar>
          </w:tcPr>
          <w:p w14:paraId="52C0D27B" w14:textId="77777777" w:rsidR="003558B4" w:rsidRDefault="003558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color w:val="000000"/>
              </w:rPr>
            </w:pPr>
          </w:p>
        </w:tc>
      </w:tr>
      <w:tr w:rsidR="003558B4" w14:paraId="7E9FDFB6" w14:textId="77777777">
        <w:trPr>
          <w:trHeight w:val="297"/>
        </w:trPr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E745B25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Lp.</w:t>
            </w:r>
          </w:p>
        </w:tc>
        <w:tc>
          <w:tcPr>
            <w:tcW w:w="886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0D95C27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Nazwa załącznika</w:t>
            </w:r>
          </w:p>
        </w:tc>
        <w:tc>
          <w:tcPr>
            <w:tcW w:w="90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DB12978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TAK/ND</w:t>
            </w:r>
          </w:p>
        </w:tc>
        <w:tc>
          <w:tcPr>
            <w:tcW w:w="26" w:type="dxa"/>
            <w:tcMar>
              <w:left w:w="10" w:type="dxa"/>
              <w:right w:w="10" w:type="dxa"/>
            </w:tcMar>
          </w:tcPr>
          <w:p w14:paraId="7090D09C" w14:textId="77777777" w:rsidR="003558B4" w:rsidRDefault="003558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color w:val="000000"/>
              </w:rPr>
            </w:pPr>
          </w:p>
        </w:tc>
      </w:tr>
      <w:tr w:rsidR="003558B4" w14:paraId="1F6507EF" w14:textId="77777777">
        <w:trPr>
          <w:trHeight w:val="868"/>
        </w:trPr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5650D0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8866" w:type="dxa"/>
            <w:tcBorders>
              <w:top w:val="single" w:sz="4" w:space="0" w:color="000000"/>
              <w:bottom w:val="single" w:sz="4" w:space="0" w:color="000000"/>
            </w:tcBorders>
          </w:tcPr>
          <w:p w14:paraId="4867139A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Pełnomocnictwo – w przypadku, gdy zostało udzielone innej osobie niż podczas składania wniosku o przyznanie pomocy</w:t>
            </w:r>
          </w:p>
          <w:p w14:paraId="3567E532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rFonts w:ascii="Calibri" w:eastAsia="Calibri" w:hAnsi="Calibri" w:cs="Calibri"/>
                <w:i/>
                <w:color w:val="000000"/>
              </w:rPr>
            </w:pPr>
            <w:r>
              <w:rPr>
                <w:rFonts w:ascii="Calibri" w:eastAsia="Calibri" w:hAnsi="Calibri" w:cs="Calibri"/>
                <w:i/>
                <w:color w:val="000000"/>
              </w:rPr>
              <w:t>[dokument nie wymagany w przypadku ustanowienia pełnomocnika poprzez PUE]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67E94B7" w14:textId="54B6C6E3" w:rsidR="003558B4" w:rsidRDefault="008A0B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TAK</w:t>
            </w:r>
          </w:p>
          <w:p w14:paraId="6DD0785E" w14:textId="1C780CE2" w:rsidR="008A0B2E" w:rsidRDefault="008A0B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jeżeli dotyczy</w:t>
            </w:r>
          </w:p>
        </w:tc>
        <w:tc>
          <w:tcPr>
            <w:tcW w:w="26" w:type="dxa"/>
            <w:tcMar>
              <w:left w:w="10" w:type="dxa"/>
              <w:right w:w="10" w:type="dxa"/>
            </w:tcMar>
          </w:tcPr>
          <w:p w14:paraId="71A699BE" w14:textId="77777777" w:rsidR="003558B4" w:rsidRDefault="003558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color w:val="000000"/>
              </w:rPr>
            </w:pPr>
          </w:p>
        </w:tc>
      </w:tr>
      <w:tr w:rsidR="003558B4" w14:paraId="524E1439" w14:textId="77777777">
        <w:trPr>
          <w:trHeight w:val="1401"/>
        </w:trPr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EE23AF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8866" w:type="dxa"/>
            <w:tcBorders>
              <w:top w:val="single" w:sz="4" w:space="0" w:color="000000"/>
              <w:bottom w:val="single" w:sz="4" w:space="0" w:color="000000"/>
            </w:tcBorders>
          </w:tcPr>
          <w:p w14:paraId="27DBAB78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Upoważnienie dla osoby reprezentującej do złożenia w imieniu wnioskodawcy wniosku i wykonywania innych czynności w toku ubiegania się o przyznanie pomocy, sporządzone przez inne osoby uprawnione do reprezentacji tego podmiotu – w przypadku ubiegania się o pomoc przez osobę prawną lub jednostkę organizacyjną nieposiadającą osobowości prawnej, jeżeli reprezentacja jest wieloosobowa.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73F4F69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TAK</w:t>
            </w:r>
          </w:p>
          <w:p w14:paraId="314DEB98" w14:textId="12D6385A" w:rsidR="008A0B2E" w:rsidRDefault="008A0B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jeżeli dotyczy</w:t>
            </w:r>
          </w:p>
        </w:tc>
        <w:tc>
          <w:tcPr>
            <w:tcW w:w="26" w:type="dxa"/>
            <w:tcMar>
              <w:left w:w="10" w:type="dxa"/>
              <w:right w:w="10" w:type="dxa"/>
            </w:tcMar>
          </w:tcPr>
          <w:p w14:paraId="1553FE43" w14:textId="77777777" w:rsidR="003558B4" w:rsidRDefault="003558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color w:val="000000"/>
              </w:rPr>
            </w:pPr>
          </w:p>
        </w:tc>
      </w:tr>
      <w:tr w:rsidR="003558B4" w14:paraId="72EC3600" w14:textId="77777777">
        <w:trPr>
          <w:trHeight w:val="403"/>
        </w:trPr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6ABE47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8866" w:type="dxa"/>
            <w:tcBorders>
              <w:top w:val="single" w:sz="4" w:space="0" w:color="000000"/>
              <w:bottom w:val="single" w:sz="4" w:space="0" w:color="000000"/>
            </w:tcBorders>
          </w:tcPr>
          <w:p w14:paraId="52126F07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Zaświadczenie z właściwej ewidencji ludności o miejscu zameldowania na pobyt stały lub czasowy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83A3317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ND</w:t>
            </w:r>
          </w:p>
        </w:tc>
        <w:tc>
          <w:tcPr>
            <w:tcW w:w="26" w:type="dxa"/>
            <w:tcMar>
              <w:left w:w="10" w:type="dxa"/>
              <w:right w:w="10" w:type="dxa"/>
            </w:tcMar>
          </w:tcPr>
          <w:p w14:paraId="5BC6C123" w14:textId="77777777" w:rsidR="003558B4" w:rsidRDefault="003558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color w:val="000000"/>
              </w:rPr>
            </w:pPr>
          </w:p>
        </w:tc>
      </w:tr>
      <w:tr w:rsidR="003558B4" w14:paraId="4E8DCCF2" w14:textId="77777777">
        <w:trPr>
          <w:trHeight w:val="1128"/>
        </w:trPr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E0997B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8866" w:type="dxa"/>
            <w:tcBorders>
              <w:top w:val="single" w:sz="4" w:space="0" w:color="000000"/>
              <w:bottom w:val="single" w:sz="4" w:space="0" w:color="000000"/>
            </w:tcBorders>
          </w:tcPr>
          <w:p w14:paraId="456CEAB6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Dokumenty potwierdzające posiadanie tytułu prawnego do nieruchomości lub wskazany został numer KW w przypadku, gdy stan prawny do nieruchomości uregulowany jest w systemie teleinformatycznym, o którym mowa w art. 25 ustawy z dnia 6 lipca 1982 r. o księgach wieczystych i hipotece, związanym z prowadzeniem elektronicznych ksiąg wieczystych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6035A34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TAK</w:t>
            </w:r>
          </w:p>
          <w:p w14:paraId="7E7518A9" w14:textId="4062D774" w:rsidR="006B1B9B" w:rsidRDefault="006B1B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jeżeli dotyczy</w:t>
            </w:r>
          </w:p>
        </w:tc>
        <w:tc>
          <w:tcPr>
            <w:tcW w:w="26" w:type="dxa"/>
            <w:tcMar>
              <w:left w:w="10" w:type="dxa"/>
              <w:right w:w="10" w:type="dxa"/>
            </w:tcMar>
          </w:tcPr>
          <w:p w14:paraId="6D4015B6" w14:textId="77777777" w:rsidR="003558B4" w:rsidRDefault="003558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color w:val="000000"/>
              </w:rPr>
            </w:pPr>
          </w:p>
        </w:tc>
      </w:tr>
      <w:tr w:rsidR="003558B4" w14:paraId="525C2C38" w14:textId="77777777">
        <w:trPr>
          <w:trHeight w:val="1128"/>
        </w:trPr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FC340F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8866" w:type="dxa"/>
            <w:tcBorders>
              <w:top w:val="single" w:sz="4" w:space="0" w:color="000000"/>
              <w:bottom w:val="single" w:sz="4" w:space="0" w:color="000000"/>
            </w:tcBorders>
          </w:tcPr>
          <w:p w14:paraId="5665FC9D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Oświadczenie właściciela(i) lub współwłaściciela(i) lub posiadacza(-y) lub współposiadacza (-y) nieruchomości, że wyraża(ją) on(i) zgodę na realizację operacji, jeżeli operacja jest realizowana na terenie nieruchomości będącej w posiadaniu zależnym lub będącej przedmiotem współwłasności - Załącznik nr 1 do WOPP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2EA1302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TAK</w:t>
            </w:r>
          </w:p>
          <w:p w14:paraId="2198F2B9" w14:textId="38E7FB82" w:rsidR="008A0B2E" w:rsidRDefault="008A0B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jeżeli dotyczy</w:t>
            </w:r>
          </w:p>
        </w:tc>
        <w:tc>
          <w:tcPr>
            <w:tcW w:w="26" w:type="dxa"/>
            <w:tcMar>
              <w:left w:w="10" w:type="dxa"/>
              <w:right w:w="10" w:type="dxa"/>
            </w:tcMar>
          </w:tcPr>
          <w:p w14:paraId="03A454F7" w14:textId="77777777" w:rsidR="003558B4" w:rsidRDefault="003558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color w:val="000000"/>
              </w:rPr>
            </w:pPr>
          </w:p>
        </w:tc>
      </w:tr>
      <w:tr w:rsidR="003558B4" w14:paraId="7B5B6BC8" w14:textId="77777777">
        <w:trPr>
          <w:trHeight w:val="574"/>
        </w:trPr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194BCB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8866" w:type="dxa"/>
            <w:tcBorders>
              <w:top w:val="single" w:sz="4" w:space="0" w:color="000000"/>
              <w:bottom w:val="single" w:sz="4" w:space="0" w:color="000000"/>
            </w:tcBorders>
          </w:tcPr>
          <w:p w14:paraId="267D705B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Oświadczenie o kwalifikowalności VAT (dla osoby prawnej) - Załącznik nr 2 do WOPP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54C2315" w14:textId="79F09112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TAK</w:t>
            </w:r>
            <w:r w:rsidR="008A0B2E">
              <w:rPr>
                <w:color w:val="000000"/>
              </w:rPr>
              <w:t xml:space="preserve"> jeżeli dotyczy</w:t>
            </w:r>
          </w:p>
        </w:tc>
        <w:tc>
          <w:tcPr>
            <w:tcW w:w="26" w:type="dxa"/>
            <w:tcMar>
              <w:left w:w="10" w:type="dxa"/>
              <w:right w:w="10" w:type="dxa"/>
            </w:tcMar>
          </w:tcPr>
          <w:p w14:paraId="44EAB62B" w14:textId="77777777" w:rsidR="003558B4" w:rsidRDefault="003558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color w:val="000000"/>
              </w:rPr>
            </w:pPr>
          </w:p>
        </w:tc>
      </w:tr>
      <w:tr w:rsidR="003558B4" w14:paraId="0C981372" w14:textId="77777777">
        <w:trPr>
          <w:trHeight w:val="574"/>
        </w:trPr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42C187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8866" w:type="dxa"/>
            <w:tcBorders>
              <w:top w:val="single" w:sz="4" w:space="0" w:color="000000"/>
              <w:bottom w:val="single" w:sz="4" w:space="0" w:color="000000"/>
            </w:tcBorders>
          </w:tcPr>
          <w:p w14:paraId="05074B36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Oświadczenie o kwalifikowalności VAT(dla osoby fizycznej) - Załącznik nr 2 do WOPP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3DD1124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ND</w:t>
            </w:r>
          </w:p>
        </w:tc>
        <w:tc>
          <w:tcPr>
            <w:tcW w:w="26" w:type="dxa"/>
            <w:tcMar>
              <w:left w:w="10" w:type="dxa"/>
              <w:right w:w="10" w:type="dxa"/>
            </w:tcMar>
          </w:tcPr>
          <w:p w14:paraId="52E7403C" w14:textId="77777777" w:rsidR="003558B4" w:rsidRDefault="003558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color w:val="000000"/>
              </w:rPr>
            </w:pPr>
          </w:p>
        </w:tc>
      </w:tr>
      <w:tr w:rsidR="003558B4" w14:paraId="54F0E825" w14:textId="77777777">
        <w:trPr>
          <w:trHeight w:val="574"/>
        </w:trPr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2EA121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8866" w:type="dxa"/>
            <w:tcBorders>
              <w:top w:val="single" w:sz="4" w:space="0" w:color="000000"/>
              <w:bottom w:val="single" w:sz="4" w:space="0" w:color="000000"/>
            </w:tcBorders>
          </w:tcPr>
          <w:p w14:paraId="34E848FA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Informacja o numerze rachunku bankowego lub rachunku w spółdzielczej kasie oszczędnościowo-kredytowej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br/>
            </w:r>
            <w:r>
              <w:rPr>
                <w:rFonts w:ascii="Calibri" w:eastAsia="Calibri" w:hAnsi="Calibri" w:cs="Calibri"/>
                <w:i/>
                <w:color w:val="000000"/>
              </w:rPr>
              <w:t>[załącznik obowiązkowy w przypadku, gdy środki finansowe z tytułu zaliczki albo wyprzedzającego finansowania kosztów kwalifikowalnych operacji mają być wypłacone na inny numer rachunku bankowego niż uwzględniony w Ewidencji Producentów]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E447E6E" w14:textId="4871F939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TAK</w:t>
            </w:r>
            <w:r w:rsidR="008A0B2E">
              <w:rPr>
                <w:color w:val="000000"/>
              </w:rPr>
              <w:t xml:space="preserve"> jeżeli dotyczy</w:t>
            </w:r>
          </w:p>
        </w:tc>
        <w:tc>
          <w:tcPr>
            <w:tcW w:w="26" w:type="dxa"/>
            <w:tcMar>
              <w:left w:w="10" w:type="dxa"/>
              <w:right w:w="10" w:type="dxa"/>
            </w:tcMar>
          </w:tcPr>
          <w:p w14:paraId="34B3131C" w14:textId="77777777" w:rsidR="003558B4" w:rsidRDefault="003558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color w:val="000000"/>
              </w:rPr>
            </w:pPr>
          </w:p>
        </w:tc>
      </w:tr>
      <w:tr w:rsidR="003558B4" w14:paraId="29BDACC8" w14:textId="77777777">
        <w:trPr>
          <w:trHeight w:val="574"/>
        </w:trPr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06BE84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8866" w:type="dxa"/>
            <w:tcBorders>
              <w:top w:val="single" w:sz="4" w:space="0" w:color="000000"/>
              <w:bottom w:val="single" w:sz="4" w:space="0" w:color="000000"/>
            </w:tcBorders>
          </w:tcPr>
          <w:p w14:paraId="52C79715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Dokumenty dotyczące robót budowlanych:</w:t>
            </w:r>
          </w:p>
          <w:p w14:paraId="4DFBE542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a) Kosztorys inwestorski </w:t>
            </w:r>
          </w:p>
          <w:p w14:paraId="5396ECA4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b) Decyzja o pozwolenie na budowę</w:t>
            </w:r>
          </w:p>
          <w:p w14:paraId="60013D59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c) Zgłoszenie zamiaru wykonania robót budowlanych właściwemu organowi potwierdzone przez ten organ, wraz z:</w:t>
            </w:r>
          </w:p>
          <w:p w14:paraId="2A9B5D25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oświadczeniem, że w terminie 21 dni od dnia zgłoszenia zamiaru wykonania robót budowlanych, właściwy organ nie wniósł sprzeciwu</w:t>
            </w:r>
          </w:p>
          <w:p w14:paraId="255117CE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lastRenderedPageBreak/>
              <w:t>albo</w:t>
            </w:r>
          </w:p>
          <w:p w14:paraId="330AF8A1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zaświadczeniem wydanym przez właściwy organ, że nie wniósł sprzeciwu wobec zgłoszonego zamiaru wykonania robót budowlanych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6F0F435" w14:textId="49132337" w:rsidR="00AF2586" w:rsidRDefault="006B1B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lastRenderedPageBreak/>
              <w:t>ND</w:t>
            </w:r>
          </w:p>
        </w:tc>
        <w:tc>
          <w:tcPr>
            <w:tcW w:w="26" w:type="dxa"/>
            <w:tcMar>
              <w:left w:w="10" w:type="dxa"/>
              <w:right w:w="10" w:type="dxa"/>
            </w:tcMar>
          </w:tcPr>
          <w:p w14:paraId="24D5662E" w14:textId="77777777" w:rsidR="003558B4" w:rsidRDefault="003558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color w:val="000000"/>
              </w:rPr>
            </w:pPr>
          </w:p>
        </w:tc>
      </w:tr>
      <w:tr w:rsidR="003558B4" w14:paraId="3E0A58F8" w14:textId="77777777">
        <w:trPr>
          <w:trHeight w:val="574"/>
        </w:trPr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9A45BA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8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571DEF0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Dokumenty uzasadniające przyjęty poziom planowanych do poniesienia kosztów - w przypadku dostaw, usług, robót budowlanych, które nie są powszechnie dostępne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C828C75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TAK</w:t>
            </w:r>
          </w:p>
        </w:tc>
        <w:tc>
          <w:tcPr>
            <w:tcW w:w="26" w:type="dxa"/>
            <w:tcMar>
              <w:left w:w="10" w:type="dxa"/>
              <w:right w:w="10" w:type="dxa"/>
            </w:tcMar>
          </w:tcPr>
          <w:p w14:paraId="2753344E" w14:textId="77777777" w:rsidR="003558B4" w:rsidRDefault="003558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color w:val="000000"/>
              </w:rPr>
            </w:pPr>
          </w:p>
        </w:tc>
      </w:tr>
      <w:tr w:rsidR="003558B4" w14:paraId="3C79EA17" w14:textId="77777777">
        <w:trPr>
          <w:trHeight w:val="421"/>
        </w:trPr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040A9F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8866" w:type="dxa"/>
            <w:tcBorders>
              <w:top w:val="single" w:sz="4" w:space="0" w:color="000000"/>
              <w:bottom w:val="single" w:sz="4" w:space="0" w:color="000000"/>
            </w:tcBorders>
          </w:tcPr>
          <w:p w14:paraId="6C183825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Szczegółowy opis zadań wymienionych w zestawieniu rzeczowo-finansowym – Załącznik nr 3 do WOPP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82EE118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TAK</w:t>
            </w:r>
          </w:p>
        </w:tc>
        <w:tc>
          <w:tcPr>
            <w:tcW w:w="26" w:type="dxa"/>
            <w:tcMar>
              <w:left w:w="10" w:type="dxa"/>
              <w:right w:w="10" w:type="dxa"/>
            </w:tcMar>
          </w:tcPr>
          <w:p w14:paraId="397E4716" w14:textId="77777777" w:rsidR="003558B4" w:rsidRDefault="003558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color w:val="000000"/>
              </w:rPr>
            </w:pPr>
          </w:p>
        </w:tc>
      </w:tr>
      <w:tr w:rsidR="003558B4" w14:paraId="38F4905C" w14:textId="77777777">
        <w:trPr>
          <w:trHeight w:val="693"/>
        </w:trPr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1638B1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8866" w:type="dxa"/>
            <w:tcBorders>
              <w:top w:val="single" w:sz="4" w:space="0" w:color="000000"/>
              <w:bottom w:val="single" w:sz="4" w:space="0" w:color="000000"/>
            </w:tcBorders>
          </w:tcPr>
          <w:p w14:paraId="6B89AAF3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Ostateczne pozwolenia, zezwolenia lub inne decyzje, w tym dotyczące ocen oddziaływania na środowisko, których uzyskanie jest wymagane przez odrębne przepisy do realizacji inwestycji objętych operacją, a także inne dokumenty potwierdzające spełnienie warunków przyznania pomocy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E41AF07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TAK</w:t>
            </w:r>
          </w:p>
          <w:p w14:paraId="1B702584" w14:textId="18E4908A" w:rsidR="00AF2586" w:rsidRDefault="00AF25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jeżeli dotyczy</w:t>
            </w:r>
          </w:p>
        </w:tc>
        <w:tc>
          <w:tcPr>
            <w:tcW w:w="26" w:type="dxa"/>
            <w:tcMar>
              <w:left w:w="10" w:type="dxa"/>
              <w:right w:w="10" w:type="dxa"/>
            </w:tcMar>
          </w:tcPr>
          <w:p w14:paraId="385BE889" w14:textId="77777777" w:rsidR="003558B4" w:rsidRDefault="003558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color w:val="000000"/>
              </w:rPr>
            </w:pPr>
          </w:p>
        </w:tc>
      </w:tr>
      <w:tr w:rsidR="003558B4" w14:paraId="5B94D750" w14:textId="77777777">
        <w:trPr>
          <w:trHeight w:val="297"/>
        </w:trPr>
        <w:tc>
          <w:tcPr>
            <w:tcW w:w="104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52E2EE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Pozostałe załączniki</w:t>
            </w:r>
          </w:p>
        </w:tc>
        <w:tc>
          <w:tcPr>
            <w:tcW w:w="26" w:type="dxa"/>
            <w:tcMar>
              <w:left w:w="10" w:type="dxa"/>
              <w:right w:w="10" w:type="dxa"/>
            </w:tcMar>
          </w:tcPr>
          <w:p w14:paraId="1BD87F35" w14:textId="77777777" w:rsidR="003558B4" w:rsidRDefault="003558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color w:val="000000"/>
              </w:rPr>
            </w:pPr>
          </w:p>
        </w:tc>
      </w:tr>
      <w:tr w:rsidR="003558B4" w14:paraId="663CF78E" w14:textId="77777777">
        <w:trPr>
          <w:trHeight w:val="596"/>
        </w:trPr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1507B4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886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9D576F4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Informacja o przetwarzaniu danych osobowych przez Lokalną Grupę Działania" - załącznik obowiązkowy</w:t>
            </w:r>
          </w:p>
        </w:tc>
        <w:tc>
          <w:tcPr>
            <w:tcW w:w="90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14:paraId="6D416480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TAK</w:t>
            </w:r>
          </w:p>
        </w:tc>
        <w:tc>
          <w:tcPr>
            <w:tcW w:w="26" w:type="dxa"/>
            <w:tcMar>
              <w:left w:w="10" w:type="dxa"/>
              <w:right w:w="10" w:type="dxa"/>
            </w:tcMar>
          </w:tcPr>
          <w:p w14:paraId="00B977FE" w14:textId="77777777" w:rsidR="003558B4" w:rsidRDefault="003558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color w:val="000000"/>
              </w:rPr>
            </w:pPr>
          </w:p>
        </w:tc>
      </w:tr>
      <w:tr w:rsidR="003558B4" w14:paraId="5EDC919F" w14:textId="77777777">
        <w:trPr>
          <w:trHeight w:val="596"/>
        </w:trPr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F1E9D6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14</w:t>
            </w:r>
          </w:p>
        </w:tc>
        <w:tc>
          <w:tcPr>
            <w:tcW w:w="8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A4A796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Dokumenty potwierdzające posiadanie osobowości prawnej, o ile dotyczy</w:t>
            </w:r>
          </w:p>
          <w:p w14:paraId="39BDEE19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Calibri" w:eastAsia="Calibri" w:hAnsi="Calibri" w:cs="Calibri"/>
                <w:i/>
                <w:color w:val="000000"/>
              </w:rPr>
            </w:pPr>
            <w:r>
              <w:rPr>
                <w:rFonts w:ascii="Calibri" w:eastAsia="Calibri" w:hAnsi="Calibri" w:cs="Calibri"/>
                <w:i/>
                <w:color w:val="000000"/>
              </w:rPr>
              <w:t>[w przypadku, gdy dotyczy to innych dokumentów niż KRS]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3F10509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TAK</w:t>
            </w:r>
          </w:p>
          <w:p w14:paraId="46640F4C" w14:textId="705AF92B" w:rsidR="00AF2586" w:rsidRDefault="00AF25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jeżeli dotyczy</w:t>
            </w:r>
          </w:p>
        </w:tc>
        <w:tc>
          <w:tcPr>
            <w:tcW w:w="26" w:type="dxa"/>
            <w:tcMar>
              <w:left w:w="10" w:type="dxa"/>
              <w:right w:w="10" w:type="dxa"/>
            </w:tcMar>
          </w:tcPr>
          <w:p w14:paraId="07ABA4C3" w14:textId="77777777" w:rsidR="003558B4" w:rsidRDefault="003558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color w:val="000000"/>
              </w:rPr>
            </w:pPr>
          </w:p>
        </w:tc>
      </w:tr>
      <w:tr w:rsidR="003558B4" w14:paraId="3A117B54" w14:textId="77777777">
        <w:trPr>
          <w:trHeight w:val="374"/>
        </w:trPr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B7739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15</w:t>
            </w:r>
          </w:p>
        </w:tc>
        <w:tc>
          <w:tcPr>
            <w:tcW w:w="886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EA9A636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Dokumenty potwierdzające status jednostki organizacyjnej nieposiadającej osobowości prawnej.</w:t>
            </w:r>
          </w:p>
        </w:tc>
        <w:tc>
          <w:tcPr>
            <w:tcW w:w="90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80F0ED1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TAK</w:t>
            </w:r>
          </w:p>
          <w:p w14:paraId="7D5A6405" w14:textId="74B8729D" w:rsidR="00AF2586" w:rsidRDefault="00AF25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jeżeli dotyczy</w:t>
            </w:r>
          </w:p>
        </w:tc>
        <w:tc>
          <w:tcPr>
            <w:tcW w:w="26" w:type="dxa"/>
            <w:tcMar>
              <w:left w:w="10" w:type="dxa"/>
              <w:right w:w="10" w:type="dxa"/>
            </w:tcMar>
          </w:tcPr>
          <w:p w14:paraId="0FBBFE25" w14:textId="77777777" w:rsidR="003558B4" w:rsidRDefault="003558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color w:val="000000"/>
              </w:rPr>
            </w:pPr>
          </w:p>
        </w:tc>
      </w:tr>
      <w:tr w:rsidR="003558B4" w14:paraId="4CC9228A" w14:textId="77777777">
        <w:trPr>
          <w:trHeight w:val="945"/>
        </w:trPr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B50D99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16</w:t>
            </w:r>
          </w:p>
        </w:tc>
        <w:tc>
          <w:tcPr>
            <w:tcW w:w="886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BD77661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Dokumenty: - Umowa spółki cywilnej - Uchwała wspólników spółki cywilnej, wskazująca stronę, która jest upoważniona do ubiegania się o pomoc w imieniu pozostałych stron, o ile porozumienie (umowa) spółki nie zawiera takiego upoważnienia – w przypadku, gdy taka uchwała została podjęta.</w:t>
            </w:r>
          </w:p>
        </w:tc>
        <w:tc>
          <w:tcPr>
            <w:tcW w:w="90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14:paraId="13E5523D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ND</w:t>
            </w:r>
          </w:p>
        </w:tc>
        <w:tc>
          <w:tcPr>
            <w:tcW w:w="26" w:type="dxa"/>
            <w:tcMar>
              <w:left w:w="10" w:type="dxa"/>
              <w:right w:w="10" w:type="dxa"/>
            </w:tcMar>
          </w:tcPr>
          <w:p w14:paraId="5F90B052" w14:textId="77777777" w:rsidR="003558B4" w:rsidRDefault="003558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color w:val="000000"/>
              </w:rPr>
            </w:pPr>
          </w:p>
        </w:tc>
      </w:tr>
      <w:tr w:rsidR="003558B4" w14:paraId="1DD95F71" w14:textId="77777777">
        <w:trPr>
          <w:trHeight w:val="456"/>
        </w:trPr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3EDF6C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17</w:t>
            </w:r>
          </w:p>
        </w:tc>
        <w:tc>
          <w:tcPr>
            <w:tcW w:w="8866" w:type="dxa"/>
            <w:tcBorders>
              <w:bottom w:val="single" w:sz="4" w:space="0" w:color="000000"/>
              <w:right w:val="single" w:sz="4" w:space="0" w:color="000000"/>
            </w:tcBorders>
          </w:tcPr>
          <w:p w14:paraId="160E2387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Oświadczenie podmiotu ubiegającego się o przyznanie pomocy o wielkości przedsiębiorstwa - Załącznik nr 4 do WOPP</w:t>
            </w:r>
          </w:p>
        </w:tc>
        <w:tc>
          <w:tcPr>
            <w:tcW w:w="90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14:paraId="3775BE19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ND</w:t>
            </w:r>
          </w:p>
        </w:tc>
        <w:tc>
          <w:tcPr>
            <w:tcW w:w="26" w:type="dxa"/>
            <w:tcMar>
              <w:left w:w="10" w:type="dxa"/>
              <w:right w:w="10" w:type="dxa"/>
            </w:tcMar>
          </w:tcPr>
          <w:p w14:paraId="3B0A8692" w14:textId="77777777" w:rsidR="003558B4" w:rsidRDefault="003558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color w:val="000000"/>
              </w:rPr>
            </w:pPr>
          </w:p>
        </w:tc>
      </w:tr>
      <w:tr w:rsidR="003558B4" w14:paraId="5BC65759" w14:textId="77777777">
        <w:trPr>
          <w:trHeight w:val="596"/>
        </w:trPr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2F21B5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18</w:t>
            </w:r>
          </w:p>
        </w:tc>
        <w:tc>
          <w:tcPr>
            <w:tcW w:w="8866" w:type="dxa"/>
            <w:tcBorders>
              <w:bottom w:val="single" w:sz="4" w:space="0" w:color="000000"/>
              <w:right w:val="single" w:sz="4" w:space="0" w:color="000000"/>
            </w:tcBorders>
          </w:tcPr>
          <w:p w14:paraId="262CE450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Dokumenty potwierdzające wielkość małego gospodarstwa rolnego</w:t>
            </w:r>
          </w:p>
          <w:p w14:paraId="233F9673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Calibri" w:eastAsia="Calibri" w:hAnsi="Calibri" w:cs="Calibri"/>
                <w:i/>
                <w:color w:val="000000"/>
              </w:rPr>
            </w:pPr>
            <w:r>
              <w:rPr>
                <w:rFonts w:ascii="Calibri" w:eastAsia="Calibri" w:hAnsi="Calibri" w:cs="Calibri"/>
                <w:i/>
                <w:color w:val="000000"/>
              </w:rPr>
              <w:t xml:space="preserve"> [dotyczy zakresów start i rozwój GA, ZE, GO]</w:t>
            </w:r>
          </w:p>
          <w:p w14:paraId="597B74E5" w14:textId="77777777" w:rsidR="003558B4" w:rsidRDefault="00194BFA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714" w:hanging="357"/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decyzja o przyznaniu płatności bezpośrednich lub </w:t>
            </w:r>
          </w:p>
          <w:p w14:paraId="70405B17" w14:textId="77777777" w:rsidR="003558B4" w:rsidRDefault="00194BFA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714" w:hanging="357"/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decyzja o należnym podatku od gruntów rolnych (z każdej gminy, w której złożona została informacja IR-1 o gruntach) oraz umowy dzierżawy- w przypadku, gdy wnioskodawca nie otrzymuje płatności bezpośrednich</w:t>
            </w:r>
          </w:p>
        </w:tc>
        <w:tc>
          <w:tcPr>
            <w:tcW w:w="90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14:paraId="6FF382C1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ND</w:t>
            </w:r>
          </w:p>
        </w:tc>
        <w:tc>
          <w:tcPr>
            <w:tcW w:w="26" w:type="dxa"/>
            <w:tcMar>
              <w:left w:w="10" w:type="dxa"/>
              <w:right w:w="10" w:type="dxa"/>
            </w:tcMar>
          </w:tcPr>
          <w:p w14:paraId="6BEC1AA0" w14:textId="77777777" w:rsidR="003558B4" w:rsidRDefault="003558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color w:val="000000"/>
              </w:rPr>
            </w:pPr>
          </w:p>
        </w:tc>
      </w:tr>
      <w:tr w:rsidR="003558B4" w14:paraId="4B3C3D05" w14:textId="77777777">
        <w:trPr>
          <w:trHeight w:val="596"/>
        </w:trPr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11C879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19</w:t>
            </w:r>
          </w:p>
        </w:tc>
        <w:tc>
          <w:tcPr>
            <w:tcW w:w="8866" w:type="dxa"/>
            <w:tcBorders>
              <w:bottom w:val="single" w:sz="4" w:space="0" w:color="000000"/>
              <w:right w:val="single" w:sz="4" w:space="0" w:color="000000"/>
            </w:tcBorders>
          </w:tcPr>
          <w:p w14:paraId="3C44AD50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Dokumenty potwierdzające, że wnioskodawca jest rolnikiem albo małżonkiem rolnika albo domownikiem </w:t>
            </w:r>
            <w:r>
              <w:rPr>
                <w:rFonts w:ascii="Calibri" w:eastAsia="Calibri" w:hAnsi="Calibri" w:cs="Calibri"/>
                <w:i/>
                <w:color w:val="000000"/>
                <w:sz w:val="22"/>
                <w:szCs w:val="22"/>
              </w:rPr>
              <w:t>[dotyczy zakresów start i rozwój GA, ZE, GO]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:</w:t>
            </w:r>
          </w:p>
          <w:p w14:paraId="31B9AA5C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Weryfikacja małżonka rolnika:</w:t>
            </w:r>
          </w:p>
          <w:p w14:paraId="3AC94C29" w14:textId="77777777" w:rsidR="003558B4" w:rsidRDefault="00194BFA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odpis skrócony lub zupełny aktu małżeństwa wydawany przez Urząd Stanu Cywilnego </w:t>
            </w:r>
          </w:p>
          <w:p w14:paraId="577B9856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albo</w:t>
            </w:r>
          </w:p>
          <w:p w14:paraId="3B8FF41C" w14:textId="77777777" w:rsidR="003558B4" w:rsidRDefault="00194BFA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zaświadczenie z KRUS wydane na prośbę rolnika potwierdzające, że jest on płatnikiem składek za małżonka;</w:t>
            </w:r>
          </w:p>
          <w:p w14:paraId="1C9499FC" w14:textId="77777777" w:rsidR="003558B4" w:rsidRDefault="00194BFA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lastRenderedPageBreak/>
              <w:t>decyzja o przyznaniu płatności bezpośrednich dla małego gospodarstwa rolnego, której stroną jest rolnik;</w:t>
            </w:r>
          </w:p>
          <w:p w14:paraId="0BE41AC9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Weryfikacja domownika:</w:t>
            </w:r>
          </w:p>
          <w:p w14:paraId="48E45A60" w14:textId="77777777" w:rsidR="003558B4" w:rsidRDefault="00194BFA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zaświadczenie z KRUS o podleganiu ubezpieczeniu społecznemu wydane na prośbę domownika,  które ważne jest na dzień składania wniosku o przyznanie pomocy;</w:t>
            </w:r>
          </w:p>
          <w:p w14:paraId="7B6BE80B" w14:textId="77777777" w:rsidR="003558B4" w:rsidRDefault="00194BFA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zaświadczenie z KRUS wydane na prośbę rolnika potwierdzające, że jest on płatnikiem składek za domownika;</w:t>
            </w:r>
          </w:p>
          <w:p w14:paraId="75B1DFA9" w14:textId="77777777" w:rsidR="003558B4" w:rsidRDefault="00194BFA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decyzja o przyznaniu płatności bezpośrednich dla małego gospodarstwa rolnego której stroną jest rolnik będący płatnikiem składek ubezpieczenia domownika;</w:t>
            </w:r>
          </w:p>
        </w:tc>
        <w:tc>
          <w:tcPr>
            <w:tcW w:w="90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14:paraId="43DE455D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lastRenderedPageBreak/>
              <w:t>ND</w:t>
            </w:r>
          </w:p>
        </w:tc>
        <w:tc>
          <w:tcPr>
            <w:tcW w:w="26" w:type="dxa"/>
            <w:tcMar>
              <w:left w:w="10" w:type="dxa"/>
              <w:right w:w="10" w:type="dxa"/>
            </w:tcMar>
          </w:tcPr>
          <w:p w14:paraId="4117DB13" w14:textId="77777777" w:rsidR="003558B4" w:rsidRDefault="003558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color w:val="000000"/>
              </w:rPr>
            </w:pPr>
          </w:p>
        </w:tc>
      </w:tr>
      <w:tr w:rsidR="003558B4" w14:paraId="3FBA8A12" w14:textId="77777777">
        <w:trPr>
          <w:trHeight w:val="607"/>
        </w:trPr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FDCFD7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  <w:tc>
          <w:tcPr>
            <w:tcW w:w="886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41B61F2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Umowa partnerstwa – załącznik obowiązkowy </w:t>
            </w:r>
          </w:p>
          <w:p w14:paraId="2989378A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Calibri" w:eastAsia="Calibri" w:hAnsi="Calibri" w:cs="Calibri"/>
                <w:i/>
                <w:color w:val="000000"/>
              </w:rPr>
            </w:pPr>
            <w:r>
              <w:rPr>
                <w:rFonts w:ascii="Calibri" w:eastAsia="Calibri" w:hAnsi="Calibri" w:cs="Calibri"/>
                <w:i/>
                <w:color w:val="000000"/>
              </w:rPr>
              <w:t>[dotyczy zakresów start i rozwój KŁŻ, operacje realizowane w partnerstwie i projekty partnerskie]</w:t>
            </w:r>
          </w:p>
        </w:tc>
        <w:tc>
          <w:tcPr>
            <w:tcW w:w="90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14:paraId="52802394" w14:textId="77777777" w:rsidR="00A82FAD" w:rsidRDefault="00A82FAD" w:rsidP="00A82F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TAK</w:t>
            </w:r>
          </w:p>
          <w:p w14:paraId="10246C92" w14:textId="18E1CC8B" w:rsidR="003558B4" w:rsidRDefault="00A82FAD" w:rsidP="00A82F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jeżeli dotyczy</w:t>
            </w:r>
          </w:p>
        </w:tc>
        <w:tc>
          <w:tcPr>
            <w:tcW w:w="26" w:type="dxa"/>
            <w:tcMar>
              <w:left w:w="10" w:type="dxa"/>
              <w:right w:w="10" w:type="dxa"/>
            </w:tcMar>
          </w:tcPr>
          <w:p w14:paraId="6065E2CC" w14:textId="77777777" w:rsidR="003558B4" w:rsidRDefault="003558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color w:val="000000"/>
              </w:rPr>
            </w:pPr>
          </w:p>
        </w:tc>
      </w:tr>
      <w:tr w:rsidR="003558B4" w14:paraId="238DAAB2" w14:textId="77777777">
        <w:trPr>
          <w:trHeight w:val="596"/>
        </w:trPr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4FA5D5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21</w:t>
            </w:r>
          </w:p>
        </w:tc>
        <w:tc>
          <w:tcPr>
            <w:tcW w:w="8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499DFA6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Umowa intencyjna – załącznik obowiązkowy [dotyczy zakresu przygotowanie projektów partnerskich]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E25EC7F" w14:textId="7779CB70" w:rsidR="003558B4" w:rsidRDefault="00237879" w:rsidP="00A82F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ND</w:t>
            </w:r>
          </w:p>
        </w:tc>
        <w:tc>
          <w:tcPr>
            <w:tcW w:w="26" w:type="dxa"/>
            <w:tcBorders>
              <w:left w:val="single" w:sz="4" w:space="0" w:color="000000"/>
            </w:tcBorders>
            <w:tcMar>
              <w:left w:w="5" w:type="dxa"/>
              <w:right w:w="10" w:type="dxa"/>
            </w:tcMar>
          </w:tcPr>
          <w:p w14:paraId="1FEEB475" w14:textId="77777777" w:rsidR="003558B4" w:rsidRDefault="003558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color w:val="000000"/>
              </w:rPr>
            </w:pPr>
          </w:p>
        </w:tc>
      </w:tr>
      <w:tr w:rsidR="003558B4" w14:paraId="31AEC3FF" w14:textId="77777777">
        <w:trPr>
          <w:trHeight w:val="596"/>
        </w:trPr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DA3F5E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22</w:t>
            </w:r>
          </w:p>
        </w:tc>
        <w:tc>
          <w:tcPr>
            <w:tcW w:w="886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BD9E50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Dokument potwierdzający, iż powstające w ramach operacji obiekty infrastruktury będą ogólnodostępne i niekomercyjne lub obejmujące obiekty użyteczności publicznej</w:t>
            </w:r>
          </w:p>
        </w:tc>
        <w:tc>
          <w:tcPr>
            <w:tcW w:w="90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46F4080" w14:textId="6E68B522" w:rsidR="00AF2586" w:rsidRDefault="006B1B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ND</w:t>
            </w:r>
          </w:p>
        </w:tc>
        <w:tc>
          <w:tcPr>
            <w:tcW w:w="26" w:type="dxa"/>
            <w:tcMar>
              <w:left w:w="10" w:type="dxa"/>
              <w:right w:w="10" w:type="dxa"/>
            </w:tcMar>
          </w:tcPr>
          <w:p w14:paraId="5B0A3561" w14:textId="77777777" w:rsidR="003558B4" w:rsidRDefault="003558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color w:val="000000"/>
              </w:rPr>
            </w:pPr>
          </w:p>
        </w:tc>
      </w:tr>
      <w:tr w:rsidR="003558B4" w14:paraId="304BE1AA" w14:textId="77777777">
        <w:trPr>
          <w:trHeight w:val="596"/>
        </w:trPr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A1EDD9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23</w:t>
            </w:r>
          </w:p>
        </w:tc>
        <w:tc>
          <w:tcPr>
            <w:tcW w:w="8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72E5A01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Dokumenty potwierdzające, iż obiekt zabytkowy jest wpisany do ewidencji zabytków, rejestru zabytków itp. 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83F865E" w14:textId="2E06A6A0" w:rsidR="003558B4" w:rsidRDefault="006B1B9B" w:rsidP="00253C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ND</w:t>
            </w:r>
          </w:p>
        </w:tc>
        <w:tc>
          <w:tcPr>
            <w:tcW w:w="26" w:type="dxa"/>
            <w:tcBorders>
              <w:left w:val="single" w:sz="4" w:space="0" w:color="000000"/>
            </w:tcBorders>
            <w:tcMar>
              <w:left w:w="5" w:type="dxa"/>
              <w:right w:w="10" w:type="dxa"/>
            </w:tcMar>
          </w:tcPr>
          <w:p w14:paraId="6812B237" w14:textId="77777777" w:rsidR="003558B4" w:rsidRDefault="003558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color w:val="000000"/>
              </w:rPr>
            </w:pPr>
          </w:p>
        </w:tc>
      </w:tr>
      <w:tr w:rsidR="003558B4" w14:paraId="76588F86" w14:textId="77777777">
        <w:trPr>
          <w:trHeight w:val="596"/>
        </w:trPr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1D0FFF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24</w:t>
            </w:r>
          </w:p>
        </w:tc>
        <w:tc>
          <w:tcPr>
            <w:tcW w:w="886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7FB9049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Dokumenty potwierdzające, iż operacja będzie realizowana na obszarze objętym formą ochrony przyrody lub dotyczy pomnika przyrody </w:t>
            </w:r>
          </w:p>
        </w:tc>
        <w:tc>
          <w:tcPr>
            <w:tcW w:w="90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8DB3AE2" w14:textId="05AC4615" w:rsidR="003558B4" w:rsidRDefault="006B1B9B" w:rsidP="00253C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ND</w:t>
            </w:r>
          </w:p>
        </w:tc>
        <w:tc>
          <w:tcPr>
            <w:tcW w:w="26" w:type="dxa"/>
            <w:tcMar>
              <w:left w:w="10" w:type="dxa"/>
              <w:right w:w="10" w:type="dxa"/>
            </w:tcMar>
          </w:tcPr>
          <w:p w14:paraId="5D6E950A" w14:textId="77777777" w:rsidR="003558B4" w:rsidRDefault="003558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color w:val="000000"/>
              </w:rPr>
            </w:pPr>
          </w:p>
        </w:tc>
      </w:tr>
      <w:tr w:rsidR="003558B4" w14:paraId="59FFF3F0" w14:textId="77777777">
        <w:trPr>
          <w:trHeight w:val="596"/>
        </w:trPr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87014A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25</w:t>
            </w:r>
          </w:p>
        </w:tc>
        <w:tc>
          <w:tcPr>
            <w:tcW w:w="886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C49463A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Oświadczenie małżonka Wnioskodawcy o wyrażeniu zgody na zawarcie umowy o przyznaniu pomocy - Załącznik nr 5 do WOPP</w:t>
            </w:r>
          </w:p>
        </w:tc>
        <w:tc>
          <w:tcPr>
            <w:tcW w:w="90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14:paraId="021810D1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ND</w:t>
            </w:r>
          </w:p>
        </w:tc>
        <w:tc>
          <w:tcPr>
            <w:tcW w:w="26" w:type="dxa"/>
            <w:tcMar>
              <w:left w:w="10" w:type="dxa"/>
              <w:right w:w="10" w:type="dxa"/>
            </w:tcMar>
          </w:tcPr>
          <w:p w14:paraId="7049CB0F" w14:textId="77777777" w:rsidR="003558B4" w:rsidRDefault="003558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color w:val="000000"/>
              </w:rPr>
            </w:pPr>
          </w:p>
        </w:tc>
      </w:tr>
      <w:tr w:rsidR="003558B4" w14:paraId="334317A4" w14:textId="77777777">
        <w:trPr>
          <w:trHeight w:val="596"/>
        </w:trPr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3E27E9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26</w:t>
            </w:r>
          </w:p>
        </w:tc>
        <w:tc>
          <w:tcPr>
            <w:tcW w:w="886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A8DFACD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Oświadczenie o niepozostawaniu w związku małżeńskim / o ustanowionej małżeńskiej rozdzielności majątkowej * - Załącznik nr 6 do WOPP</w:t>
            </w:r>
          </w:p>
        </w:tc>
        <w:tc>
          <w:tcPr>
            <w:tcW w:w="90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14:paraId="23DB4631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ND</w:t>
            </w:r>
          </w:p>
        </w:tc>
        <w:tc>
          <w:tcPr>
            <w:tcW w:w="26" w:type="dxa"/>
            <w:tcMar>
              <w:left w:w="10" w:type="dxa"/>
              <w:right w:w="10" w:type="dxa"/>
            </w:tcMar>
          </w:tcPr>
          <w:p w14:paraId="2E2096BA" w14:textId="77777777" w:rsidR="003558B4" w:rsidRDefault="003558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color w:val="000000"/>
              </w:rPr>
            </w:pPr>
          </w:p>
        </w:tc>
      </w:tr>
      <w:tr w:rsidR="003558B4" w14:paraId="18468CF5" w14:textId="77777777">
        <w:trPr>
          <w:trHeight w:val="596"/>
        </w:trPr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EEBFA7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27</w:t>
            </w:r>
          </w:p>
        </w:tc>
        <w:tc>
          <w:tcPr>
            <w:tcW w:w="886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53B31AC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Rekomendacja właściwego terytorialnie przedstawiciela ODR - wojewódzkiego koordynatora OSZE pod kątem spójności ze standardami OSZE</w:t>
            </w:r>
          </w:p>
        </w:tc>
        <w:tc>
          <w:tcPr>
            <w:tcW w:w="90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14:paraId="7AED82AD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ND</w:t>
            </w:r>
          </w:p>
        </w:tc>
        <w:tc>
          <w:tcPr>
            <w:tcW w:w="26" w:type="dxa"/>
            <w:tcMar>
              <w:left w:w="10" w:type="dxa"/>
              <w:right w:w="10" w:type="dxa"/>
            </w:tcMar>
          </w:tcPr>
          <w:p w14:paraId="04BB15F8" w14:textId="77777777" w:rsidR="003558B4" w:rsidRDefault="003558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color w:val="000000"/>
              </w:rPr>
            </w:pPr>
          </w:p>
        </w:tc>
      </w:tr>
      <w:tr w:rsidR="003558B4" w14:paraId="01808836" w14:textId="77777777">
        <w:trPr>
          <w:trHeight w:val="297"/>
        </w:trPr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9A5FE1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28</w:t>
            </w:r>
          </w:p>
        </w:tc>
        <w:tc>
          <w:tcPr>
            <w:tcW w:w="886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E5D2283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Program 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agroterapii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90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14:paraId="0601EB63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ND</w:t>
            </w:r>
          </w:p>
        </w:tc>
        <w:tc>
          <w:tcPr>
            <w:tcW w:w="26" w:type="dxa"/>
            <w:tcMar>
              <w:left w:w="10" w:type="dxa"/>
              <w:right w:w="10" w:type="dxa"/>
            </w:tcMar>
          </w:tcPr>
          <w:p w14:paraId="12AFE8BE" w14:textId="77777777" w:rsidR="003558B4" w:rsidRDefault="003558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color w:val="000000"/>
              </w:rPr>
            </w:pPr>
          </w:p>
        </w:tc>
      </w:tr>
      <w:tr w:rsidR="003558B4" w14:paraId="0EF9D52C" w14:textId="77777777">
        <w:trPr>
          <w:trHeight w:val="385"/>
        </w:trPr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62229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29</w:t>
            </w:r>
          </w:p>
        </w:tc>
        <w:tc>
          <w:tcPr>
            <w:tcW w:w="8866" w:type="dxa"/>
            <w:tcBorders>
              <w:bottom w:val="single" w:sz="4" w:space="0" w:color="000000"/>
              <w:right w:val="single" w:sz="4" w:space="0" w:color="000000"/>
            </w:tcBorders>
          </w:tcPr>
          <w:p w14:paraId="0F894E9F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Dokument potwierdzający, iż ZE jest zarejestrowana w OSZE</w:t>
            </w:r>
          </w:p>
        </w:tc>
        <w:tc>
          <w:tcPr>
            <w:tcW w:w="90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14:paraId="2199F2E5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ND</w:t>
            </w:r>
          </w:p>
        </w:tc>
        <w:tc>
          <w:tcPr>
            <w:tcW w:w="26" w:type="dxa"/>
            <w:tcMar>
              <w:left w:w="10" w:type="dxa"/>
              <w:right w:w="10" w:type="dxa"/>
            </w:tcMar>
          </w:tcPr>
          <w:p w14:paraId="2A07F975" w14:textId="77777777" w:rsidR="003558B4" w:rsidRDefault="003558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color w:val="000000"/>
              </w:rPr>
            </w:pPr>
          </w:p>
        </w:tc>
      </w:tr>
      <w:tr w:rsidR="003558B4" w14:paraId="1ED53567" w14:textId="77777777">
        <w:trPr>
          <w:trHeight w:val="385"/>
        </w:trPr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73C065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30</w:t>
            </w:r>
          </w:p>
        </w:tc>
        <w:tc>
          <w:tcPr>
            <w:tcW w:w="8866" w:type="dxa"/>
            <w:tcBorders>
              <w:bottom w:val="single" w:sz="4" w:space="0" w:color="000000"/>
              <w:right w:val="single" w:sz="4" w:space="0" w:color="000000"/>
            </w:tcBorders>
          </w:tcPr>
          <w:p w14:paraId="70A89A23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Informacja o składzie podmiotów wspólnie realizujących operację - Załącznik nr 7 do WOPP</w:t>
            </w:r>
          </w:p>
          <w:p w14:paraId="0F2E1A71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rFonts w:ascii="Calibri" w:eastAsia="Calibri" w:hAnsi="Calibri" w:cs="Calibri"/>
                <w:i/>
                <w:color w:val="000000"/>
              </w:rPr>
            </w:pPr>
            <w:r>
              <w:rPr>
                <w:rFonts w:ascii="Calibri" w:eastAsia="Calibri" w:hAnsi="Calibri" w:cs="Calibri"/>
                <w:i/>
                <w:color w:val="000000"/>
              </w:rPr>
              <w:t>[dotyczy zakresów start i rozwój KŁŻ, operacje realizowane w partnerstwie i projekty partnerskie]</w:t>
            </w:r>
          </w:p>
        </w:tc>
        <w:tc>
          <w:tcPr>
            <w:tcW w:w="90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14:paraId="30F9DB2D" w14:textId="77777777" w:rsidR="00A82FAD" w:rsidRDefault="00A82FAD" w:rsidP="00A82F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TAK</w:t>
            </w:r>
          </w:p>
          <w:p w14:paraId="76B91FEA" w14:textId="7C5A11FB" w:rsidR="003558B4" w:rsidRDefault="00A82FAD" w:rsidP="00A82F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jeżeli dotyczy</w:t>
            </w:r>
          </w:p>
        </w:tc>
        <w:tc>
          <w:tcPr>
            <w:tcW w:w="26" w:type="dxa"/>
            <w:tcMar>
              <w:left w:w="10" w:type="dxa"/>
              <w:right w:w="10" w:type="dxa"/>
            </w:tcMar>
          </w:tcPr>
          <w:p w14:paraId="370A3D0F" w14:textId="77777777" w:rsidR="003558B4" w:rsidRDefault="003558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color w:val="000000"/>
              </w:rPr>
            </w:pPr>
          </w:p>
        </w:tc>
      </w:tr>
      <w:tr w:rsidR="003558B4" w14:paraId="2E4FD71C" w14:textId="77777777">
        <w:trPr>
          <w:trHeight w:val="385"/>
        </w:trPr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6E78CC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31</w:t>
            </w:r>
          </w:p>
        </w:tc>
        <w:tc>
          <w:tcPr>
            <w:tcW w:w="8866" w:type="dxa"/>
            <w:tcBorders>
              <w:bottom w:val="single" w:sz="4" w:space="0" w:color="000000"/>
              <w:right w:val="single" w:sz="4" w:space="0" w:color="000000"/>
            </w:tcBorders>
          </w:tcPr>
          <w:p w14:paraId="4D1D15C8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Dokumenty potwierdzające rodzaj prowadzonej przez rolników działalności wymienionych w Informacji o składzie podmiotów wspólnie realizujących operację </w:t>
            </w:r>
          </w:p>
          <w:p w14:paraId="6FD9743E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color w:val="000000"/>
              </w:rPr>
            </w:pPr>
            <w:r>
              <w:rPr>
                <w:rFonts w:ascii="Calibri" w:eastAsia="Calibri" w:hAnsi="Calibri" w:cs="Calibri"/>
                <w:i/>
                <w:color w:val="000000"/>
              </w:rPr>
              <w:t>[dotyczy KŁŻ]</w:t>
            </w:r>
          </w:p>
        </w:tc>
        <w:tc>
          <w:tcPr>
            <w:tcW w:w="90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14:paraId="044D5F85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ND</w:t>
            </w:r>
          </w:p>
        </w:tc>
        <w:tc>
          <w:tcPr>
            <w:tcW w:w="26" w:type="dxa"/>
            <w:tcMar>
              <w:left w:w="10" w:type="dxa"/>
              <w:right w:w="10" w:type="dxa"/>
            </w:tcMar>
          </w:tcPr>
          <w:p w14:paraId="2756217F" w14:textId="77777777" w:rsidR="003558B4" w:rsidRDefault="003558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color w:val="000000"/>
              </w:rPr>
            </w:pPr>
          </w:p>
        </w:tc>
      </w:tr>
      <w:tr w:rsidR="003558B4" w14:paraId="3B078946" w14:textId="77777777">
        <w:trPr>
          <w:trHeight w:val="468"/>
        </w:trPr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FC1C12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32</w:t>
            </w:r>
          </w:p>
        </w:tc>
        <w:tc>
          <w:tcPr>
            <w:tcW w:w="8866" w:type="dxa"/>
            <w:tcBorders>
              <w:bottom w:val="single" w:sz="4" w:space="0" w:color="000000"/>
              <w:right w:val="single" w:sz="4" w:space="0" w:color="000000"/>
            </w:tcBorders>
          </w:tcPr>
          <w:p w14:paraId="2DCDC2A5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Zaświadczenie z gminnej ewidencji innych obiektów, w których świadczone są usługi hotelarskie</w:t>
            </w:r>
          </w:p>
        </w:tc>
        <w:tc>
          <w:tcPr>
            <w:tcW w:w="90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14:paraId="49B10131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ND</w:t>
            </w:r>
          </w:p>
        </w:tc>
        <w:tc>
          <w:tcPr>
            <w:tcW w:w="26" w:type="dxa"/>
            <w:tcMar>
              <w:left w:w="10" w:type="dxa"/>
              <w:right w:w="10" w:type="dxa"/>
            </w:tcMar>
          </w:tcPr>
          <w:p w14:paraId="2687990F" w14:textId="77777777" w:rsidR="003558B4" w:rsidRDefault="003558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color w:val="000000"/>
              </w:rPr>
            </w:pPr>
          </w:p>
        </w:tc>
      </w:tr>
      <w:tr w:rsidR="003558B4" w14:paraId="326D8BBB" w14:textId="77777777">
        <w:trPr>
          <w:trHeight w:val="385"/>
        </w:trPr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A1E71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33</w:t>
            </w:r>
          </w:p>
        </w:tc>
        <w:tc>
          <w:tcPr>
            <w:tcW w:w="8866" w:type="dxa"/>
            <w:tcBorders>
              <w:bottom w:val="single" w:sz="4" w:space="0" w:color="000000"/>
              <w:right w:val="single" w:sz="4" w:space="0" w:color="000000"/>
            </w:tcBorders>
          </w:tcPr>
          <w:p w14:paraId="09DEB0FE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Koncepcja wdrożenia systemu kategoryzacji WBN</w:t>
            </w:r>
          </w:p>
        </w:tc>
        <w:tc>
          <w:tcPr>
            <w:tcW w:w="90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14:paraId="3F38AEE1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ND</w:t>
            </w:r>
          </w:p>
        </w:tc>
        <w:tc>
          <w:tcPr>
            <w:tcW w:w="26" w:type="dxa"/>
            <w:tcMar>
              <w:left w:w="10" w:type="dxa"/>
              <w:right w:w="10" w:type="dxa"/>
            </w:tcMar>
          </w:tcPr>
          <w:p w14:paraId="7C99C6D3" w14:textId="77777777" w:rsidR="003558B4" w:rsidRDefault="003558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color w:val="000000"/>
              </w:rPr>
            </w:pPr>
          </w:p>
        </w:tc>
      </w:tr>
      <w:tr w:rsidR="003558B4" w14:paraId="1A144428" w14:textId="77777777">
        <w:trPr>
          <w:trHeight w:val="566"/>
        </w:trPr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96612C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34</w:t>
            </w:r>
          </w:p>
        </w:tc>
        <w:tc>
          <w:tcPr>
            <w:tcW w:w="886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71A9F77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Inne dokumenty:</w:t>
            </w:r>
          </w:p>
        </w:tc>
        <w:tc>
          <w:tcPr>
            <w:tcW w:w="90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14:paraId="136460D7" w14:textId="77777777" w:rsidR="003558B4" w:rsidRDefault="003558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</w:p>
        </w:tc>
        <w:tc>
          <w:tcPr>
            <w:tcW w:w="26" w:type="dxa"/>
            <w:tcMar>
              <w:left w:w="10" w:type="dxa"/>
              <w:right w:w="10" w:type="dxa"/>
            </w:tcMar>
          </w:tcPr>
          <w:p w14:paraId="0CE3CBF6" w14:textId="77777777" w:rsidR="003558B4" w:rsidRDefault="003558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color w:val="000000"/>
              </w:rPr>
            </w:pPr>
          </w:p>
        </w:tc>
      </w:tr>
      <w:tr w:rsidR="003558B4" w14:paraId="6B4BBA91" w14:textId="77777777">
        <w:trPr>
          <w:trHeight w:val="297"/>
        </w:trPr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877751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a</w:t>
            </w:r>
          </w:p>
        </w:tc>
        <w:tc>
          <w:tcPr>
            <w:tcW w:w="886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5F92E86" w14:textId="08D03C06" w:rsidR="003558B4" w:rsidRDefault="002230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  <w:highlight w:val="green"/>
              </w:rPr>
            </w:pPr>
            <w:r w:rsidRPr="002230C5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Uzasadnienie zgodności z kryteriami wyboru</w:t>
            </w:r>
          </w:p>
        </w:tc>
        <w:tc>
          <w:tcPr>
            <w:tcW w:w="90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14:paraId="237AAB30" w14:textId="7CDADE1F" w:rsidR="003558B4" w:rsidRDefault="002230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TAK</w:t>
            </w:r>
          </w:p>
        </w:tc>
        <w:tc>
          <w:tcPr>
            <w:tcW w:w="26" w:type="dxa"/>
            <w:tcMar>
              <w:left w:w="10" w:type="dxa"/>
              <w:right w:w="10" w:type="dxa"/>
            </w:tcMar>
          </w:tcPr>
          <w:p w14:paraId="3406287B" w14:textId="77777777" w:rsidR="003558B4" w:rsidRDefault="003558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color w:val="000000"/>
              </w:rPr>
            </w:pPr>
          </w:p>
        </w:tc>
      </w:tr>
      <w:tr w:rsidR="003558B4" w14:paraId="470425AD" w14:textId="77777777">
        <w:trPr>
          <w:trHeight w:val="297"/>
        </w:trPr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413C3E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lastRenderedPageBreak/>
              <w:t>b</w:t>
            </w:r>
          </w:p>
        </w:tc>
        <w:tc>
          <w:tcPr>
            <w:tcW w:w="886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8B10233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…..</w:t>
            </w:r>
          </w:p>
        </w:tc>
        <w:tc>
          <w:tcPr>
            <w:tcW w:w="90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14:paraId="09AE12AE" w14:textId="77777777" w:rsidR="003558B4" w:rsidRDefault="003558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</w:p>
        </w:tc>
        <w:tc>
          <w:tcPr>
            <w:tcW w:w="26" w:type="dxa"/>
            <w:tcMar>
              <w:left w:w="10" w:type="dxa"/>
              <w:right w:w="10" w:type="dxa"/>
            </w:tcMar>
          </w:tcPr>
          <w:p w14:paraId="760F60DE" w14:textId="77777777" w:rsidR="003558B4" w:rsidRDefault="003558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color w:val="000000"/>
              </w:rPr>
            </w:pPr>
          </w:p>
        </w:tc>
      </w:tr>
      <w:tr w:rsidR="003558B4" w14:paraId="3714B989" w14:textId="77777777">
        <w:trPr>
          <w:trHeight w:val="297"/>
        </w:trPr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262F99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c</w:t>
            </w:r>
          </w:p>
        </w:tc>
        <w:tc>
          <w:tcPr>
            <w:tcW w:w="886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4FCBA94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…...</w:t>
            </w:r>
          </w:p>
        </w:tc>
        <w:tc>
          <w:tcPr>
            <w:tcW w:w="90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14:paraId="0E8E89E0" w14:textId="77777777" w:rsidR="003558B4" w:rsidRDefault="003558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</w:p>
        </w:tc>
        <w:tc>
          <w:tcPr>
            <w:tcW w:w="26" w:type="dxa"/>
            <w:tcMar>
              <w:left w:w="10" w:type="dxa"/>
              <w:right w:w="10" w:type="dxa"/>
            </w:tcMar>
          </w:tcPr>
          <w:p w14:paraId="0D4BFC24" w14:textId="77777777" w:rsidR="003558B4" w:rsidRDefault="003558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color w:val="000000"/>
              </w:rPr>
            </w:pPr>
          </w:p>
        </w:tc>
      </w:tr>
      <w:tr w:rsidR="003558B4" w14:paraId="1AADC259" w14:textId="77777777">
        <w:trPr>
          <w:trHeight w:val="297"/>
        </w:trPr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1E890C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  <w:r>
              <w:rPr>
                <w:color w:val="000000"/>
              </w:rPr>
              <w:t>d</w:t>
            </w:r>
          </w:p>
        </w:tc>
        <w:tc>
          <w:tcPr>
            <w:tcW w:w="886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B7C67C0" w14:textId="77777777" w:rsidR="003558B4" w:rsidRDefault="00194B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color w:val="000000"/>
              </w:rPr>
            </w:pPr>
            <w:r>
              <w:rPr>
                <w:color w:val="000000"/>
              </w:rPr>
              <w:t>….</w:t>
            </w:r>
          </w:p>
        </w:tc>
        <w:tc>
          <w:tcPr>
            <w:tcW w:w="90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14:paraId="6EA51B25" w14:textId="77777777" w:rsidR="003558B4" w:rsidRDefault="003558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center"/>
              <w:rPr>
                <w:color w:val="000000"/>
              </w:rPr>
            </w:pPr>
          </w:p>
        </w:tc>
        <w:tc>
          <w:tcPr>
            <w:tcW w:w="26" w:type="dxa"/>
            <w:tcMar>
              <w:left w:w="10" w:type="dxa"/>
              <w:right w:w="10" w:type="dxa"/>
            </w:tcMar>
          </w:tcPr>
          <w:p w14:paraId="4F0F57F2" w14:textId="77777777" w:rsidR="003558B4" w:rsidRDefault="003558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60"/>
              <w:jc w:val="left"/>
              <w:rPr>
                <w:color w:val="000000"/>
              </w:rPr>
            </w:pPr>
          </w:p>
        </w:tc>
      </w:tr>
    </w:tbl>
    <w:p w14:paraId="1705853C" w14:textId="77777777" w:rsidR="003558B4" w:rsidRDefault="003558B4">
      <w:pPr>
        <w:pBdr>
          <w:top w:val="nil"/>
          <w:left w:val="nil"/>
          <w:bottom w:val="nil"/>
          <w:right w:val="nil"/>
          <w:between w:val="nil"/>
        </w:pBdr>
        <w:spacing w:before="0" w:after="160"/>
        <w:jc w:val="left"/>
        <w:rPr>
          <w:color w:val="000000"/>
        </w:rPr>
      </w:pPr>
    </w:p>
    <w:sectPr w:rsidR="003558B4">
      <w:pgSz w:w="11906" w:h="16838"/>
      <w:pgMar w:top="1417" w:right="1417" w:bottom="1417" w:left="1417" w:header="0" w:footer="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7A68FA"/>
    <w:multiLevelType w:val="multilevel"/>
    <w:tmpl w:val="1EBC525C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7E0024"/>
    <w:multiLevelType w:val="multilevel"/>
    <w:tmpl w:val="0AB40586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7602BD6"/>
    <w:multiLevelType w:val="multilevel"/>
    <w:tmpl w:val="CFD6EFBA"/>
    <w:lvl w:ilvl="0">
      <w:start w:val="1"/>
      <w:numFmt w:val="lowerLetter"/>
      <w:lvlText w:val="%1)"/>
      <w:lvlJc w:val="left"/>
      <w:pPr>
        <w:ind w:left="715" w:hanging="360"/>
      </w:pPr>
    </w:lvl>
    <w:lvl w:ilvl="1">
      <w:start w:val="1"/>
      <w:numFmt w:val="lowerLetter"/>
      <w:lvlText w:val="%2."/>
      <w:lvlJc w:val="left"/>
      <w:pPr>
        <w:ind w:left="1435" w:hanging="360"/>
      </w:pPr>
    </w:lvl>
    <w:lvl w:ilvl="2">
      <w:start w:val="1"/>
      <w:numFmt w:val="lowerRoman"/>
      <w:lvlText w:val="%3."/>
      <w:lvlJc w:val="right"/>
      <w:pPr>
        <w:ind w:left="2155" w:hanging="180"/>
      </w:pPr>
    </w:lvl>
    <w:lvl w:ilvl="3">
      <w:start w:val="1"/>
      <w:numFmt w:val="decimal"/>
      <w:lvlText w:val="%4."/>
      <w:lvlJc w:val="left"/>
      <w:pPr>
        <w:ind w:left="2875" w:hanging="360"/>
      </w:pPr>
    </w:lvl>
    <w:lvl w:ilvl="4">
      <w:start w:val="1"/>
      <w:numFmt w:val="lowerLetter"/>
      <w:lvlText w:val="%5."/>
      <w:lvlJc w:val="left"/>
      <w:pPr>
        <w:ind w:left="3595" w:hanging="360"/>
      </w:pPr>
    </w:lvl>
    <w:lvl w:ilvl="5">
      <w:start w:val="1"/>
      <w:numFmt w:val="lowerRoman"/>
      <w:lvlText w:val="%6."/>
      <w:lvlJc w:val="right"/>
      <w:pPr>
        <w:ind w:left="4315" w:hanging="180"/>
      </w:pPr>
    </w:lvl>
    <w:lvl w:ilvl="6">
      <w:start w:val="1"/>
      <w:numFmt w:val="decimal"/>
      <w:lvlText w:val="%7."/>
      <w:lvlJc w:val="left"/>
      <w:pPr>
        <w:ind w:left="5035" w:hanging="360"/>
      </w:pPr>
    </w:lvl>
    <w:lvl w:ilvl="7">
      <w:start w:val="1"/>
      <w:numFmt w:val="lowerLetter"/>
      <w:lvlText w:val="%8."/>
      <w:lvlJc w:val="left"/>
      <w:pPr>
        <w:ind w:left="5755" w:hanging="360"/>
      </w:pPr>
    </w:lvl>
    <w:lvl w:ilvl="8">
      <w:start w:val="1"/>
      <w:numFmt w:val="lowerRoman"/>
      <w:lvlText w:val="%9."/>
      <w:lvlJc w:val="right"/>
      <w:pPr>
        <w:ind w:left="6475" w:hanging="180"/>
      </w:pPr>
    </w:lvl>
  </w:abstractNum>
  <w:num w:numId="1" w16cid:durableId="1737362609">
    <w:abstractNumId w:val="0"/>
  </w:num>
  <w:num w:numId="2" w16cid:durableId="498468863">
    <w:abstractNumId w:val="1"/>
  </w:num>
  <w:num w:numId="3" w16cid:durableId="6094317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58B4"/>
    <w:rsid w:val="00067C9A"/>
    <w:rsid w:val="00194BFA"/>
    <w:rsid w:val="001C1752"/>
    <w:rsid w:val="002230C5"/>
    <w:rsid w:val="00237879"/>
    <w:rsid w:val="00253CF4"/>
    <w:rsid w:val="003558B4"/>
    <w:rsid w:val="00691F51"/>
    <w:rsid w:val="006B1B9B"/>
    <w:rsid w:val="008A0B2E"/>
    <w:rsid w:val="00A82FAD"/>
    <w:rsid w:val="00AB5EF6"/>
    <w:rsid w:val="00AF2586"/>
    <w:rsid w:val="00C47818"/>
    <w:rsid w:val="00D40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897A7F"/>
  <w15:docId w15:val="{9702BB10-7F01-4B05-B1D8-C12A89DCCC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lang w:val="pl-PL" w:eastAsia="pl-PL" w:bidi="ar-SA"/>
      </w:rPr>
    </w:rPrDefault>
    <w:pPrDefault>
      <w:pPr>
        <w:spacing w:before="12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4</Pages>
  <Words>1063</Words>
  <Characters>6383</Characters>
  <Application>Microsoft Office Word</Application>
  <DocSecurity>0</DocSecurity>
  <Lines>53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Iwona</dc:creator>
  <cp:lastModifiedBy>Iwona Maruszczyk</cp:lastModifiedBy>
  <cp:revision>8</cp:revision>
  <dcterms:created xsi:type="dcterms:W3CDTF">2024-12-11T14:35:00Z</dcterms:created>
  <dcterms:modified xsi:type="dcterms:W3CDTF">2025-08-19T08:50:00Z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jClsUserRVM">
    <vt:lpwstr>[]</vt:lpwstr>
  </property>
  <property fmtid="{D5CDD505-2E9C-101B-9397-08002B2CF9AE}" pid="3" name="bjDocumentLabelXML">
    <vt:lpwstr>&lt;?xml version="1.0" encoding="us-ascii"?&gt;&lt;sisl xmlns:xsi="http://www.w3.org/2001/XMLSchema-instance" xmlns:xsd="http://www.w3.org/2001/XMLSchema" sislVersion="0" policy="992781dc-360b-4b31-9bcd-674abed97a40" origin="userSelected" xmlns="http://www.boldonj</vt:lpwstr>
  </property>
  <property fmtid="{D5CDD505-2E9C-101B-9397-08002B2CF9AE}" pid="4" name="bjDocumentLabelXML-0">
    <vt:lpwstr>ames.com/2008/01/sie/internal/label"&gt;&lt;element uid="e3529ac4-ce9c-4660-aa85-64853fbeee80" value="" /&gt;&lt;/sisl&gt;</vt:lpwstr>
  </property>
  <property fmtid="{D5CDD505-2E9C-101B-9397-08002B2CF9AE}" pid="5" name="bjDocumentSecurityLabel">
    <vt:lpwstr>Klasyfikacja: OGÓLNA</vt:lpwstr>
  </property>
  <property fmtid="{D5CDD505-2E9C-101B-9397-08002B2CF9AE}" pid="6" name="bjSaver">
    <vt:lpwstr>u3rpcA9LtxaBqMiqAWNlNjzHsai6GVWL</vt:lpwstr>
  </property>
  <property fmtid="{D5CDD505-2E9C-101B-9397-08002B2CF9AE}" pid="7" name="docIndexRef">
    <vt:lpwstr>6fc8e4e7-0f74-4240-9a64-ed0f3492aa18</vt:lpwstr>
  </property>
</Properties>
</file>